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25" w:rsidRDefault="002B3F7C">
      <w:pPr>
        <w:spacing w:before="10" w:after="10" w:line="360" w:lineRule="auto"/>
        <w:jc w:val="center"/>
        <w:rPr>
          <w:rFonts w:ascii="Microsoft YaHei UI" w:eastAsia="Microsoft YaHei UI" w:hAnsi="Microsoft YaHei UI" w:cs="Microsoft YaHei UI"/>
          <w:sz w:val="28"/>
          <w:szCs w:val="28"/>
          <w:lang w:val="zh-TW" w:eastAsia="zh-TW"/>
        </w:rPr>
      </w:pPr>
      <w:r w:rsidRPr="002B3F7C">
        <w:rPr>
          <w:rFonts w:ascii="Microsoft YaHei UI" w:eastAsia="Microsoft YaHei UI" w:hAnsi="Microsoft YaHei UI" w:cs="Microsoft YaHei UI" w:hint="eastAsia"/>
          <w:sz w:val="28"/>
          <w:szCs w:val="28"/>
          <w:lang w:val="zh-TW"/>
        </w:rPr>
        <w:t>全国高等院校</w:t>
      </w:r>
      <w:r w:rsidRPr="002B3F7C">
        <w:rPr>
          <w:rFonts w:ascii="Microsoft YaHei UI" w:eastAsia="Microsoft YaHei UI" w:hAnsi="Microsoft YaHei UI" w:cs="Microsoft YaHei UI"/>
          <w:sz w:val="28"/>
          <w:szCs w:val="28"/>
          <w:lang w:val="zh-TW"/>
        </w:rPr>
        <w:t>Html5 App</w:t>
      </w:r>
      <w:r w:rsidRPr="002B3F7C">
        <w:rPr>
          <w:rFonts w:ascii="Microsoft YaHei UI" w:eastAsia="Microsoft YaHei UI" w:hAnsi="Microsoft YaHei UI" w:cs="Microsoft YaHei UI" w:hint="eastAsia"/>
          <w:sz w:val="28"/>
          <w:szCs w:val="28"/>
          <w:lang w:val="zh-TW"/>
        </w:rPr>
        <w:t>项目实战师资研修班</w:t>
      </w:r>
      <w:r>
        <w:rPr>
          <w:rFonts w:ascii="Microsoft YaHei UI" w:eastAsia="Microsoft YaHei UI" w:hAnsi="Microsoft YaHei UI" w:cs="Microsoft YaHei UI" w:hint="eastAsia"/>
          <w:sz w:val="28"/>
          <w:szCs w:val="28"/>
          <w:lang w:val="zh-TW"/>
        </w:rPr>
        <w:t xml:space="preserve"> </w:t>
      </w:r>
      <w:r>
        <w:rPr>
          <w:rFonts w:ascii="Microsoft YaHei UI" w:eastAsia="Microsoft YaHei UI" w:hAnsi="Microsoft YaHei UI" w:cs="Microsoft YaHei UI"/>
          <w:sz w:val="28"/>
          <w:szCs w:val="28"/>
          <w:lang w:val="zh-TW" w:eastAsia="zh-TW"/>
        </w:rPr>
        <w:t>报名回执（可复制）</w:t>
      </w:r>
      <w:bookmarkStart w:id="0" w:name="_GoBack"/>
      <w:bookmarkEnd w:id="0"/>
    </w:p>
    <w:tbl>
      <w:tblPr>
        <w:tblStyle w:val="TableNormal"/>
        <w:tblW w:w="138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/>
      </w:tblPr>
      <w:tblGrid>
        <w:gridCol w:w="1238"/>
        <w:gridCol w:w="831"/>
        <w:gridCol w:w="3324"/>
        <w:gridCol w:w="1726"/>
        <w:gridCol w:w="2151"/>
        <w:gridCol w:w="2770"/>
        <w:gridCol w:w="1844"/>
      </w:tblGrid>
      <w:tr w:rsidR="00E21325">
        <w:trPr>
          <w:trHeight w:val="865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1325" w:rsidRDefault="002B3F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姓</w:t>
            </w: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名</w:t>
            </w:r>
          </w:p>
        </w:tc>
        <w:tc>
          <w:tcPr>
            <w:tcW w:w="8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1325" w:rsidRDefault="002B3F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1325" w:rsidRDefault="002B3F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1325" w:rsidRDefault="002B3F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职务</w:t>
            </w:r>
            <w:r>
              <w:rPr>
                <w:rFonts w:ascii="Microsoft YaHei UI" w:eastAsia="Microsoft YaHei UI" w:hAnsi="Microsoft YaHei UI" w:cs="Microsoft YaHei UI"/>
                <w:sz w:val="24"/>
                <w:szCs w:val="24"/>
                <w:lang w:val="zh-TW" w:eastAsia="zh-TW"/>
              </w:rPr>
              <w:t>/</w:t>
            </w: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1325" w:rsidRDefault="002B3F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1325" w:rsidRDefault="002B3F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color w:val="333333"/>
                <w:sz w:val="24"/>
                <w:szCs w:val="24"/>
                <w:u w:color="333333"/>
                <w:lang w:val="zh-TW" w:eastAsia="zh-TW"/>
              </w:rPr>
              <w:t>电子邮箱</w:t>
            </w:r>
          </w:p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21325" w:rsidRDefault="002B3F7C">
            <w:pPr>
              <w:spacing w:line="360" w:lineRule="auto"/>
              <w:jc w:val="center"/>
            </w:pPr>
            <w:r>
              <w:rPr>
                <w:rFonts w:ascii="Microsoft YaHei UI" w:eastAsia="Microsoft YaHei UI" w:hAnsi="Microsoft YaHei UI" w:cs="Microsoft YaHei UI" w:hint="eastAsia"/>
                <w:sz w:val="24"/>
                <w:szCs w:val="24"/>
                <w:lang w:val="zh-TW" w:eastAsia="zh-TW"/>
              </w:rPr>
              <w:t>备注</w:t>
            </w:r>
          </w:p>
        </w:tc>
      </w:tr>
      <w:tr w:rsidR="00E21325">
        <w:trPr>
          <w:trHeight w:val="400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8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</w:tr>
      <w:tr w:rsidR="00E21325">
        <w:trPr>
          <w:trHeight w:val="401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8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</w:tr>
      <w:tr w:rsidR="00E21325">
        <w:trPr>
          <w:trHeight w:val="401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8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</w:tr>
      <w:tr w:rsidR="00E21325">
        <w:trPr>
          <w:trHeight w:val="464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8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</w:tr>
      <w:tr w:rsidR="00E21325">
        <w:trPr>
          <w:trHeight w:val="464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8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</w:tr>
      <w:tr w:rsidR="00E21325">
        <w:trPr>
          <w:trHeight w:val="464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8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</w:tr>
      <w:tr w:rsidR="00E21325">
        <w:trPr>
          <w:trHeight w:val="464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8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</w:tr>
      <w:tr w:rsidR="00E21325">
        <w:trPr>
          <w:trHeight w:val="464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8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</w:tr>
      <w:tr w:rsidR="00E21325">
        <w:trPr>
          <w:trHeight w:val="464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8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</w:tr>
      <w:tr w:rsidR="00E21325">
        <w:trPr>
          <w:trHeight w:val="464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8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</w:tr>
      <w:tr w:rsidR="00E21325">
        <w:trPr>
          <w:trHeight w:val="464"/>
        </w:trPr>
        <w:tc>
          <w:tcPr>
            <w:tcW w:w="12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83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33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1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2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  <w:tc>
          <w:tcPr>
            <w:tcW w:w="18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325" w:rsidRDefault="00E21325"/>
        </w:tc>
      </w:tr>
    </w:tbl>
    <w:p w:rsidR="00E21325" w:rsidRDefault="00E21325"/>
    <w:sectPr w:rsidR="00E21325" w:rsidSect="00E21325">
      <w:pgSz w:w="16840" w:h="11900" w:orient="landscape"/>
      <w:pgMar w:top="1440" w:right="1440" w:bottom="1440" w:left="144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YaHei UI">
    <w:altName w:val="宋体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D233700"/>
    <w:rsid w:val="002B3F7C"/>
    <w:rsid w:val="00E21325"/>
    <w:rsid w:val="0D23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325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E21325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table" w:customStyle="1" w:styleId="TableNormal">
    <w:name w:val="Table Normal"/>
    <w:qFormat/>
    <w:rsid w:val="00E213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qFormat/>
    <w:rsid w:val="00E21325"/>
    <w:pPr>
      <w:widowControl w:val="0"/>
      <w:jc w:val="both"/>
    </w:pPr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feng feng</cp:lastModifiedBy>
  <cp:revision>2</cp:revision>
  <dcterms:created xsi:type="dcterms:W3CDTF">2017-09-18T07:40:00Z</dcterms:created>
  <dcterms:modified xsi:type="dcterms:W3CDTF">2017-09-18T07:40:00Z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